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2876550</wp:posOffset>
            </wp:positionH>
            <wp:positionV relativeFrom="paragraph">
              <wp:posOffset>313799</wp:posOffset>
            </wp:positionV>
            <wp:extent cx="3324225" cy="1142474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19029" l="0" r="0" t="12032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14247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we say that collections are ordered, it means that the items have a defined order, and that order will not change. If you add new items to a collection, the new items will be placed at the end of the list. If a collection is changeable, it means that we can change, add, and remove items in a list after it has been created.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Python has multiple ways of handling collections of data.  Can you match the right name with the right features?  Write in the correct name and syntax to create that collection.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5"/>
        <w:gridCol w:w="1440"/>
        <w:gridCol w:w="3600"/>
        <w:tblGridChange w:id="0">
          <w:tblGrid>
            <w:gridCol w:w="4605"/>
            <w:gridCol w:w="1440"/>
            <w:gridCol w:w="36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Features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Syntax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unchangeable, allows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Tuple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numbers = (3,2,5,5)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changeable, allows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numbers = [3,2,5,5]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Ordered and changeable, no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Dictionary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cars = {"brand": "Ford","model": "Mustang","year": 1964}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Unordered and unindexed, no duplicates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puddings = {"ice-cream", "sponge and custard", "trifle"}</w:t>
            </w:r>
          </w:p>
        </w:tc>
      </w:tr>
    </w:tbl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 is a collection which is ordered and changeable. Allows duplicate members.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Tuple is a collection which is ordered and unchangeable. Allows duplicate members.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Set is a collection which is unordered and unindexed. No duplicate members.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Dictionary is a collection which is ordered and changeable. No duplicate members.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2D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2E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mu plotter</w:t>
          </w:r>
        </w:p>
        <w:p w:rsidR="00000000" w:rsidDel="00000000" w:rsidP="00000000" w:rsidRDefault="00000000" w:rsidRPr="00000000" w14:paraId="00000026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Answers</w:t>
          </w:r>
        </w:p>
        <w:p w:rsidR="00000000" w:rsidDel="00000000" w:rsidP="00000000" w:rsidRDefault="00000000" w:rsidRPr="00000000" w14:paraId="0000002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PnhWHVif1h3H6pf3hdw6T08RNQ==">AMUW2mWJbWhOE8GABMmnSAYxdrJyHwnJREMPPljASjooCg7B7HsU0SwD+LddZy0WqL2+fz1NEdkDIkUSALqWaaEu+VvtMKSUGJrpqcq7pkTJCG0E2VC64s0iX5kZgDHrF8UgcQbDyqja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